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8D" w:rsidRPr="006E6FE6" w:rsidRDefault="00D77990" w:rsidP="004D13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E6FE6">
        <w:rPr>
          <w:rFonts w:ascii="Times New Roman" w:hAnsi="Times New Roman"/>
          <w:b/>
          <w:sz w:val="32"/>
          <w:szCs w:val="32"/>
        </w:rPr>
        <w:t>The Annual General Meeting of</w:t>
      </w:r>
    </w:p>
    <w:p w:rsidR="00D77990" w:rsidRDefault="00D77990" w:rsidP="004D13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E6FE6">
        <w:rPr>
          <w:rFonts w:ascii="Times New Roman" w:hAnsi="Times New Roman"/>
          <w:b/>
          <w:sz w:val="32"/>
          <w:szCs w:val="32"/>
        </w:rPr>
        <w:t>The Oxfordshire Prostate Cancer Support Group</w:t>
      </w:r>
    </w:p>
    <w:p w:rsidR="00F178AF" w:rsidRPr="00F178AF" w:rsidRDefault="00F178AF" w:rsidP="00D77990">
      <w:pPr>
        <w:jc w:val="center"/>
        <w:rPr>
          <w:rFonts w:ascii="Times New Roman" w:hAnsi="Times New Roman"/>
          <w:sz w:val="16"/>
          <w:szCs w:val="16"/>
        </w:rPr>
      </w:pPr>
    </w:p>
    <w:p w:rsidR="00D77990" w:rsidRDefault="00D77990" w:rsidP="00D779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be held on Monday </w:t>
      </w:r>
      <w:r w:rsidR="00A22BAF">
        <w:rPr>
          <w:rFonts w:ascii="Times New Roman" w:hAnsi="Times New Roman"/>
          <w:sz w:val="28"/>
          <w:szCs w:val="28"/>
        </w:rPr>
        <w:t>5th</w:t>
      </w:r>
      <w:r w:rsidR="00945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March</w:t>
      </w:r>
      <w:r w:rsidR="00547E47">
        <w:rPr>
          <w:rFonts w:ascii="Times New Roman" w:hAnsi="Times New Roman"/>
          <w:sz w:val="28"/>
          <w:szCs w:val="28"/>
        </w:rPr>
        <w:t xml:space="preserve"> 201</w:t>
      </w:r>
      <w:r w:rsidR="00A22BAF">
        <w:rPr>
          <w:rFonts w:ascii="Times New Roman" w:hAnsi="Times New Roman"/>
          <w:sz w:val="28"/>
          <w:szCs w:val="28"/>
        </w:rPr>
        <w:t>8</w:t>
      </w:r>
      <w:r w:rsidR="006954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6.30pm for 7.00pm</w:t>
      </w:r>
      <w:r w:rsidR="00547E47">
        <w:rPr>
          <w:rFonts w:ascii="Times New Roman" w:hAnsi="Times New Roman"/>
          <w:sz w:val="28"/>
          <w:szCs w:val="28"/>
        </w:rPr>
        <w:t xml:space="preserve"> prompt.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990" w:rsidRDefault="00D77990" w:rsidP="00D779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 </w:t>
      </w:r>
      <w:proofErr w:type="gramStart"/>
      <w:r>
        <w:rPr>
          <w:rFonts w:ascii="Times New Roman" w:hAnsi="Times New Roman"/>
          <w:sz w:val="28"/>
          <w:szCs w:val="28"/>
        </w:rPr>
        <w:t>The</w:t>
      </w:r>
      <w:proofErr w:type="gramEnd"/>
      <w:r>
        <w:rPr>
          <w:rFonts w:ascii="Times New Roman" w:hAnsi="Times New Roman"/>
          <w:sz w:val="28"/>
          <w:szCs w:val="28"/>
        </w:rPr>
        <w:t xml:space="preserve"> Oxford Golf Club, Hill Top Road, Oxford OX4 1PF</w:t>
      </w:r>
    </w:p>
    <w:p w:rsidR="00D77990" w:rsidRPr="006E6FE6" w:rsidRDefault="00D77990" w:rsidP="00D77990">
      <w:pPr>
        <w:jc w:val="center"/>
        <w:rPr>
          <w:rFonts w:ascii="Times New Roman" w:hAnsi="Times New Roman"/>
          <w:b/>
          <w:sz w:val="32"/>
          <w:szCs w:val="32"/>
        </w:rPr>
      </w:pPr>
      <w:r w:rsidRPr="006E6FE6">
        <w:rPr>
          <w:rFonts w:ascii="Times New Roman" w:hAnsi="Times New Roman"/>
          <w:b/>
          <w:sz w:val="32"/>
          <w:szCs w:val="32"/>
        </w:rPr>
        <w:t>A G E N D A</w:t>
      </w:r>
    </w:p>
    <w:p w:rsidR="00D77990" w:rsidRPr="00106BC4" w:rsidRDefault="006933A7" w:rsidP="006933A7">
      <w:pPr>
        <w:rPr>
          <w:rFonts w:ascii="Times New Roman" w:hAnsi="Times New Roman"/>
          <w:sz w:val="28"/>
          <w:szCs w:val="28"/>
        </w:rPr>
      </w:pPr>
      <w:r w:rsidRPr="00106BC4">
        <w:rPr>
          <w:rFonts w:ascii="Times New Roman" w:hAnsi="Times New Roman"/>
          <w:sz w:val="28"/>
          <w:szCs w:val="28"/>
        </w:rPr>
        <w:t xml:space="preserve">1. </w:t>
      </w:r>
      <w:r w:rsidR="00D77990" w:rsidRPr="00106BC4">
        <w:rPr>
          <w:rFonts w:ascii="Times New Roman" w:hAnsi="Times New Roman"/>
          <w:sz w:val="28"/>
          <w:szCs w:val="28"/>
        </w:rPr>
        <w:t>Apologies for absence</w:t>
      </w:r>
    </w:p>
    <w:p w:rsidR="00D77990" w:rsidRPr="00106BC4" w:rsidRDefault="006933A7" w:rsidP="00D77990">
      <w:pPr>
        <w:rPr>
          <w:rFonts w:ascii="Times New Roman" w:hAnsi="Times New Roman"/>
          <w:sz w:val="28"/>
          <w:szCs w:val="28"/>
        </w:rPr>
      </w:pPr>
      <w:r w:rsidRPr="00106BC4">
        <w:rPr>
          <w:rFonts w:ascii="Times New Roman" w:hAnsi="Times New Roman"/>
          <w:sz w:val="28"/>
          <w:szCs w:val="28"/>
        </w:rPr>
        <w:t xml:space="preserve">2. </w:t>
      </w:r>
      <w:r w:rsidR="00D77990" w:rsidRPr="00106BC4">
        <w:rPr>
          <w:rFonts w:ascii="Times New Roman" w:hAnsi="Times New Roman"/>
          <w:sz w:val="28"/>
          <w:szCs w:val="28"/>
        </w:rPr>
        <w:t xml:space="preserve">Minutes of AGM held on </w:t>
      </w:r>
      <w:r w:rsidR="000B49CE">
        <w:rPr>
          <w:rFonts w:ascii="Times New Roman" w:hAnsi="Times New Roman"/>
          <w:sz w:val="28"/>
          <w:szCs w:val="28"/>
        </w:rPr>
        <w:t>14</w:t>
      </w:r>
      <w:r w:rsidR="000B49CE" w:rsidRPr="000B49CE">
        <w:rPr>
          <w:rFonts w:ascii="Times New Roman" w:hAnsi="Times New Roman"/>
          <w:sz w:val="28"/>
          <w:szCs w:val="28"/>
          <w:vertAlign w:val="superscript"/>
        </w:rPr>
        <w:t>th</w:t>
      </w:r>
      <w:r w:rsidR="00D77990" w:rsidRPr="00106BC4">
        <w:rPr>
          <w:rFonts w:ascii="Times New Roman" w:hAnsi="Times New Roman"/>
          <w:sz w:val="28"/>
          <w:szCs w:val="28"/>
        </w:rPr>
        <w:t xml:space="preserve"> March 201</w:t>
      </w:r>
      <w:r w:rsidR="00A22BAF">
        <w:rPr>
          <w:rFonts w:ascii="Times New Roman" w:hAnsi="Times New Roman"/>
          <w:sz w:val="28"/>
          <w:szCs w:val="28"/>
        </w:rPr>
        <w:t>7</w:t>
      </w:r>
      <w:r w:rsidR="00D77990" w:rsidRPr="00106BC4">
        <w:rPr>
          <w:rFonts w:ascii="Times New Roman" w:hAnsi="Times New Roman"/>
          <w:sz w:val="28"/>
          <w:szCs w:val="28"/>
        </w:rPr>
        <w:t>.</w:t>
      </w:r>
    </w:p>
    <w:p w:rsidR="00D77990" w:rsidRPr="00106BC4" w:rsidRDefault="006933A7" w:rsidP="00D77990">
      <w:pPr>
        <w:rPr>
          <w:rFonts w:ascii="Times New Roman" w:hAnsi="Times New Roman"/>
          <w:sz w:val="28"/>
          <w:szCs w:val="28"/>
        </w:rPr>
      </w:pPr>
      <w:r w:rsidRPr="00106BC4">
        <w:rPr>
          <w:rFonts w:ascii="Times New Roman" w:hAnsi="Times New Roman"/>
          <w:sz w:val="28"/>
          <w:szCs w:val="28"/>
        </w:rPr>
        <w:t xml:space="preserve">3. </w:t>
      </w:r>
      <w:r w:rsidR="00D77990" w:rsidRPr="00106BC4">
        <w:rPr>
          <w:rFonts w:ascii="Times New Roman" w:hAnsi="Times New Roman"/>
          <w:sz w:val="28"/>
          <w:szCs w:val="28"/>
        </w:rPr>
        <w:t>Annual Reports:</w:t>
      </w:r>
    </w:p>
    <w:p w:rsidR="00D77990" w:rsidRPr="00106BC4" w:rsidRDefault="006933A7" w:rsidP="00D77990">
      <w:pPr>
        <w:rPr>
          <w:rFonts w:ascii="Times New Roman" w:hAnsi="Times New Roman"/>
          <w:sz w:val="28"/>
          <w:szCs w:val="28"/>
        </w:rPr>
      </w:pPr>
      <w:r w:rsidRPr="00106BC4">
        <w:rPr>
          <w:rFonts w:ascii="Times New Roman" w:hAnsi="Times New Roman"/>
          <w:sz w:val="28"/>
          <w:szCs w:val="28"/>
        </w:rPr>
        <w:t xml:space="preserve">         </w:t>
      </w:r>
      <w:r w:rsidR="00D77990" w:rsidRPr="00106BC4">
        <w:rPr>
          <w:rFonts w:ascii="Times New Roman" w:hAnsi="Times New Roman"/>
          <w:sz w:val="28"/>
          <w:szCs w:val="28"/>
        </w:rPr>
        <w:t>Chairman</w:t>
      </w:r>
    </w:p>
    <w:p w:rsidR="00D77990" w:rsidRPr="00106BC4" w:rsidRDefault="006933A7" w:rsidP="00D77990">
      <w:pPr>
        <w:rPr>
          <w:rFonts w:ascii="Times New Roman" w:hAnsi="Times New Roman"/>
          <w:sz w:val="28"/>
          <w:szCs w:val="28"/>
        </w:rPr>
      </w:pPr>
      <w:r w:rsidRPr="00106BC4">
        <w:rPr>
          <w:rFonts w:ascii="Times New Roman" w:hAnsi="Times New Roman"/>
          <w:sz w:val="28"/>
          <w:szCs w:val="28"/>
        </w:rPr>
        <w:t xml:space="preserve">          </w:t>
      </w:r>
      <w:r w:rsidR="00D77990" w:rsidRPr="00106BC4">
        <w:rPr>
          <w:rFonts w:ascii="Times New Roman" w:hAnsi="Times New Roman"/>
          <w:sz w:val="28"/>
          <w:szCs w:val="28"/>
        </w:rPr>
        <w:t>Treasurer</w:t>
      </w:r>
      <w:r w:rsidR="00A22BAF">
        <w:rPr>
          <w:rFonts w:ascii="Times New Roman" w:hAnsi="Times New Roman"/>
          <w:sz w:val="28"/>
          <w:szCs w:val="28"/>
        </w:rPr>
        <w:t>, together with approval for bankers and independent auditors.</w:t>
      </w:r>
    </w:p>
    <w:p w:rsidR="00D77990" w:rsidRPr="00106BC4" w:rsidRDefault="00D77990" w:rsidP="00D77990">
      <w:pPr>
        <w:rPr>
          <w:rFonts w:ascii="Times New Roman" w:hAnsi="Times New Roman"/>
          <w:sz w:val="28"/>
          <w:szCs w:val="28"/>
        </w:rPr>
      </w:pPr>
      <w:r w:rsidRPr="00106BC4">
        <w:rPr>
          <w:rFonts w:ascii="Times New Roman" w:hAnsi="Times New Roman"/>
          <w:sz w:val="28"/>
          <w:szCs w:val="28"/>
        </w:rPr>
        <w:t xml:space="preserve"> </w:t>
      </w:r>
      <w:r w:rsidR="006933A7" w:rsidRPr="00106BC4">
        <w:rPr>
          <w:rFonts w:ascii="Times New Roman" w:hAnsi="Times New Roman"/>
          <w:sz w:val="28"/>
          <w:szCs w:val="28"/>
        </w:rPr>
        <w:t xml:space="preserve">         </w:t>
      </w:r>
      <w:r w:rsidRPr="00106BC4">
        <w:rPr>
          <w:rFonts w:ascii="Times New Roman" w:hAnsi="Times New Roman"/>
          <w:sz w:val="28"/>
          <w:szCs w:val="28"/>
        </w:rPr>
        <w:t>Secretary</w:t>
      </w:r>
    </w:p>
    <w:p w:rsidR="00D77990" w:rsidRPr="00106BC4" w:rsidRDefault="006933A7" w:rsidP="00D77990">
      <w:pPr>
        <w:rPr>
          <w:rFonts w:ascii="Times New Roman" w:hAnsi="Times New Roman"/>
          <w:sz w:val="28"/>
          <w:szCs w:val="28"/>
        </w:rPr>
      </w:pPr>
      <w:r w:rsidRPr="00106BC4">
        <w:rPr>
          <w:rFonts w:ascii="Times New Roman" w:hAnsi="Times New Roman"/>
          <w:sz w:val="28"/>
          <w:szCs w:val="28"/>
        </w:rPr>
        <w:t xml:space="preserve">4. </w:t>
      </w:r>
      <w:r w:rsidR="00D77990" w:rsidRPr="00106BC4">
        <w:rPr>
          <w:rFonts w:ascii="Times New Roman" w:hAnsi="Times New Roman"/>
          <w:sz w:val="28"/>
          <w:szCs w:val="28"/>
        </w:rPr>
        <w:t>Election of committee members and officers.</w:t>
      </w:r>
    </w:p>
    <w:p w:rsidR="00D77990" w:rsidRPr="00106BC4" w:rsidRDefault="006933A7" w:rsidP="00D77990">
      <w:pPr>
        <w:rPr>
          <w:rFonts w:ascii="Times New Roman" w:hAnsi="Times New Roman"/>
          <w:sz w:val="28"/>
          <w:szCs w:val="28"/>
        </w:rPr>
      </w:pPr>
      <w:r w:rsidRPr="00106BC4">
        <w:rPr>
          <w:rFonts w:ascii="Times New Roman" w:hAnsi="Times New Roman"/>
          <w:sz w:val="28"/>
          <w:szCs w:val="28"/>
        </w:rPr>
        <w:t xml:space="preserve">5. </w:t>
      </w:r>
      <w:r w:rsidR="00D77990" w:rsidRPr="00106BC4">
        <w:rPr>
          <w:rFonts w:ascii="Times New Roman" w:hAnsi="Times New Roman"/>
          <w:sz w:val="28"/>
          <w:szCs w:val="28"/>
        </w:rPr>
        <w:t>Motions for consideration and approval</w:t>
      </w:r>
      <w:r w:rsidR="00A22BAF">
        <w:rPr>
          <w:rFonts w:ascii="Times New Roman" w:hAnsi="Times New Roman"/>
          <w:sz w:val="28"/>
          <w:szCs w:val="28"/>
        </w:rPr>
        <w:t xml:space="preserve"> (if received in writing by the Chairman at least ten days before the meeting)</w:t>
      </w:r>
      <w:r w:rsidR="00D77990" w:rsidRPr="00106BC4">
        <w:rPr>
          <w:rFonts w:ascii="Times New Roman" w:hAnsi="Times New Roman"/>
          <w:sz w:val="28"/>
          <w:szCs w:val="28"/>
        </w:rPr>
        <w:t>.</w:t>
      </w:r>
    </w:p>
    <w:p w:rsidR="008034B7" w:rsidRDefault="006933A7" w:rsidP="008034B7">
      <w:pPr>
        <w:rPr>
          <w:rFonts w:ascii="Times New Roman" w:hAnsi="Times New Roman"/>
          <w:sz w:val="28"/>
          <w:szCs w:val="28"/>
        </w:rPr>
      </w:pPr>
      <w:r w:rsidRPr="00106BC4">
        <w:rPr>
          <w:rFonts w:ascii="Times New Roman" w:hAnsi="Times New Roman"/>
          <w:sz w:val="28"/>
          <w:szCs w:val="28"/>
        </w:rPr>
        <w:t xml:space="preserve">6. </w:t>
      </w:r>
      <w:r w:rsidR="00D77990" w:rsidRPr="00106BC4">
        <w:rPr>
          <w:rFonts w:ascii="Times New Roman" w:hAnsi="Times New Roman"/>
          <w:sz w:val="28"/>
          <w:szCs w:val="28"/>
        </w:rPr>
        <w:t>Any other bu</w:t>
      </w:r>
      <w:r w:rsidR="00926749" w:rsidRPr="00106BC4">
        <w:rPr>
          <w:rFonts w:ascii="Times New Roman" w:hAnsi="Times New Roman"/>
          <w:sz w:val="28"/>
          <w:szCs w:val="28"/>
        </w:rPr>
        <w:t>siness the Chairman may allow.</w:t>
      </w:r>
    </w:p>
    <w:p w:rsidR="00106BC4" w:rsidRDefault="008034B7" w:rsidP="008034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******************************</w:t>
      </w:r>
    </w:p>
    <w:p w:rsidR="00106BC4" w:rsidRDefault="008034B7" w:rsidP="002F7E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Following the meeting </w:t>
      </w:r>
      <w:r w:rsidR="004B2AB7">
        <w:rPr>
          <w:rFonts w:ascii="Times New Roman" w:hAnsi="Times New Roman"/>
          <w:sz w:val="28"/>
          <w:szCs w:val="28"/>
        </w:rPr>
        <w:t xml:space="preserve">Simon Brewster, Consultant Urologist from the Churchill Hospital, will speak about </w:t>
      </w:r>
      <w:r w:rsidR="00A22BAF">
        <w:rPr>
          <w:rFonts w:ascii="Times New Roman" w:hAnsi="Times New Roman"/>
          <w:sz w:val="28"/>
          <w:szCs w:val="28"/>
        </w:rPr>
        <w:t>fusion biopsy and MRI scanning</w:t>
      </w:r>
      <w:r w:rsidR="004B2AB7">
        <w:rPr>
          <w:rFonts w:ascii="Times New Roman" w:hAnsi="Times New Roman"/>
          <w:sz w:val="28"/>
          <w:szCs w:val="28"/>
        </w:rPr>
        <w:t xml:space="preserve">. </w:t>
      </w:r>
      <w:r w:rsidR="00A22BAF">
        <w:rPr>
          <w:rFonts w:ascii="Times New Roman" w:hAnsi="Times New Roman"/>
          <w:sz w:val="28"/>
          <w:szCs w:val="28"/>
        </w:rPr>
        <w:t>He</w:t>
      </w:r>
      <w:r>
        <w:rPr>
          <w:rFonts w:ascii="Times New Roman" w:hAnsi="Times New Roman"/>
          <w:sz w:val="28"/>
          <w:szCs w:val="28"/>
        </w:rPr>
        <w:t xml:space="preserve"> will be happy to take questions f</w:t>
      </w:r>
      <w:r w:rsidR="002F7EC9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om the floor. If you are unable to attend, but wish to put a question, please send details to the</w:t>
      </w:r>
      <w:r w:rsidR="00C63AC7">
        <w:rPr>
          <w:rFonts w:ascii="Times New Roman" w:hAnsi="Times New Roman"/>
          <w:sz w:val="28"/>
          <w:szCs w:val="28"/>
        </w:rPr>
        <w:t xml:space="preserve"> </w:t>
      </w:r>
      <w:r w:rsidR="00A22BAF">
        <w:rPr>
          <w:rFonts w:ascii="Times New Roman" w:hAnsi="Times New Roman"/>
          <w:sz w:val="28"/>
          <w:szCs w:val="28"/>
        </w:rPr>
        <w:t>Chairman, John Grundy</w:t>
      </w:r>
      <w:r>
        <w:rPr>
          <w:rFonts w:ascii="Times New Roman" w:hAnsi="Times New Roman"/>
          <w:sz w:val="28"/>
          <w:szCs w:val="28"/>
        </w:rPr>
        <w:t xml:space="preserve">, no later than </w:t>
      </w:r>
      <w:r w:rsidR="00A22BAF">
        <w:rPr>
          <w:rFonts w:ascii="Times New Roman" w:hAnsi="Times New Roman"/>
          <w:sz w:val="28"/>
          <w:szCs w:val="28"/>
        </w:rPr>
        <w:t>1</w:t>
      </w:r>
      <w:r w:rsidR="00A22BAF" w:rsidRPr="00A22BAF">
        <w:rPr>
          <w:rFonts w:ascii="Times New Roman" w:hAnsi="Times New Roman"/>
          <w:sz w:val="28"/>
          <w:szCs w:val="28"/>
          <w:vertAlign w:val="superscript"/>
        </w:rPr>
        <w:t>st</w:t>
      </w:r>
      <w:r w:rsidR="00A22B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March 201</w:t>
      </w:r>
      <w:r w:rsidR="00A22BA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hyperlink r:id="rId5" w:history="1">
        <w:r w:rsidR="00A22BAF" w:rsidRPr="00C8611A">
          <w:rPr>
            <w:rStyle w:val="Hyperlink"/>
            <w:rFonts w:ascii="Times New Roman" w:hAnsi="Times New Roman"/>
            <w:sz w:val="28"/>
            <w:szCs w:val="28"/>
          </w:rPr>
          <w:t>johngrundy191@gmail.com</w:t>
        </w:r>
      </w:hyperlink>
      <w:r w:rsidR="002F7EC9" w:rsidRPr="00C63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or telephone </w:t>
      </w:r>
      <w:r w:rsidR="00A22BAF">
        <w:rPr>
          <w:rFonts w:ascii="Times New Roman" w:hAnsi="Times New Roman"/>
          <w:sz w:val="28"/>
          <w:szCs w:val="28"/>
        </w:rPr>
        <w:t>01865 730110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83E63" w:rsidRPr="006954B4" w:rsidRDefault="00B83E63" w:rsidP="00D77990">
      <w:pPr>
        <w:rPr>
          <w:rFonts w:ascii="Times New Roman" w:hAnsi="Times New Roman"/>
          <w:b/>
          <w:sz w:val="24"/>
          <w:szCs w:val="24"/>
        </w:rPr>
      </w:pPr>
      <w:r w:rsidRPr="006954B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……………………………………………………………………………………………………………..</w:t>
      </w:r>
    </w:p>
    <w:p w:rsidR="00B83E63" w:rsidRPr="006954B4" w:rsidRDefault="00B83E63" w:rsidP="001154A0">
      <w:pPr>
        <w:jc w:val="center"/>
        <w:rPr>
          <w:rFonts w:ascii="Times New Roman" w:hAnsi="Times New Roman"/>
          <w:b/>
          <w:sz w:val="24"/>
          <w:szCs w:val="24"/>
        </w:rPr>
      </w:pPr>
      <w:r w:rsidRPr="006954B4">
        <w:rPr>
          <w:rFonts w:ascii="Times New Roman" w:hAnsi="Times New Roman"/>
          <w:b/>
          <w:sz w:val="24"/>
          <w:szCs w:val="24"/>
        </w:rPr>
        <w:t>Nominations for Committee of Oxfordshire Prostate Cancer Support Group for 201</w:t>
      </w:r>
      <w:r w:rsidR="00A22BAF">
        <w:rPr>
          <w:rFonts w:ascii="Times New Roman" w:hAnsi="Times New Roman"/>
          <w:b/>
          <w:sz w:val="24"/>
          <w:szCs w:val="24"/>
        </w:rPr>
        <w:t>8</w:t>
      </w:r>
      <w:r w:rsidR="00667437">
        <w:rPr>
          <w:rFonts w:ascii="Times New Roman" w:hAnsi="Times New Roman"/>
          <w:b/>
          <w:sz w:val="24"/>
          <w:szCs w:val="24"/>
        </w:rPr>
        <w:t xml:space="preserve"> – 201</w:t>
      </w:r>
      <w:r w:rsidR="00A22BAF">
        <w:rPr>
          <w:rFonts w:ascii="Times New Roman" w:hAnsi="Times New Roman"/>
          <w:b/>
          <w:sz w:val="24"/>
          <w:szCs w:val="24"/>
        </w:rPr>
        <w:t>9</w:t>
      </w:r>
    </w:p>
    <w:p w:rsidR="00B83E63" w:rsidRPr="006954B4" w:rsidRDefault="00B83E63" w:rsidP="00B83E63">
      <w:pPr>
        <w:rPr>
          <w:rFonts w:ascii="Times New Roman" w:hAnsi="Times New Roman"/>
          <w:sz w:val="24"/>
          <w:szCs w:val="24"/>
        </w:rPr>
      </w:pPr>
      <w:r w:rsidRPr="006954B4">
        <w:rPr>
          <w:rFonts w:ascii="Times New Roman" w:hAnsi="Times New Roman"/>
          <w:sz w:val="24"/>
          <w:szCs w:val="24"/>
        </w:rPr>
        <w:t>We nominate              ………………………………………………</w:t>
      </w:r>
    </w:p>
    <w:p w:rsidR="00B83E63" w:rsidRPr="006954B4" w:rsidRDefault="00B83E63" w:rsidP="00B83E63">
      <w:pPr>
        <w:rPr>
          <w:rFonts w:ascii="Times New Roman" w:hAnsi="Times New Roman"/>
          <w:sz w:val="24"/>
          <w:szCs w:val="24"/>
        </w:rPr>
      </w:pPr>
      <w:r w:rsidRPr="006954B4">
        <w:rPr>
          <w:rFonts w:ascii="Times New Roman" w:hAnsi="Times New Roman"/>
          <w:sz w:val="24"/>
          <w:szCs w:val="24"/>
        </w:rPr>
        <w:t xml:space="preserve">Proposer             </w:t>
      </w:r>
      <w:r w:rsidRPr="006954B4">
        <w:rPr>
          <w:rFonts w:ascii="Times New Roman" w:hAnsi="Times New Roman"/>
          <w:sz w:val="24"/>
          <w:szCs w:val="24"/>
        </w:rPr>
        <w:tab/>
        <w:t xml:space="preserve">……………………………………………… </w:t>
      </w:r>
    </w:p>
    <w:p w:rsidR="00612D82" w:rsidRPr="006954B4" w:rsidRDefault="00612D82" w:rsidP="00B83E63">
      <w:pPr>
        <w:rPr>
          <w:rFonts w:ascii="Times New Roman" w:hAnsi="Times New Roman"/>
          <w:sz w:val="24"/>
          <w:szCs w:val="24"/>
        </w:rPr>
      </w:pPr>
      <w:r w:rsidRPr="006954B4">
        <w:rPr>
          <w:rFonts w:ascii="Times New Roman" w:hAnsi="Times New Roman"/>
          <w:sz w:val="24"/>
          <w:szCs w:val="24"/>
        </w:rPr>
        <w:t xml:space="preserve">Seconder        </w:t>
      </w:r>
      <w:r w:rsidRPr="006954B4">
        <w:rPr>
          <w:rFonts w:ascii="Times New Roman" w:hAnsi="Times New Roman"/>
          <w:sz w:val="24"/>
          <w:szCs w:val="24"/>
        </w:rPr>
        <w:tab/>
      </w:r>
      <w:r w:rsidRPr="006954B4">
        <w:rPr>
          <w:rFonts w:ascii="Times New Roman" w:hAnsi="Times New Roman"/>
          <w:sz w:val="24"/>
          <w:szCs w:val="24"/>
        </w:rPr>
        <w:tab/>
        <w:t>……………………………………………….</w:t>
      </w:r>
    </w:p>
    <w:p w:rsidR="00612D82" w:rsidRPr="006954B4" w:rsidRDefault="00612D82" w:rsidP="00B83E63">
      <w:pPr>
        <w:rPr>
          <w:rFonts w:ascii="Times New Roman" w:hAnsi="Times New Roman"/>
          <w:sz w:val="24"/>
          <w:szCs w:val="24"/>
        </w:rPr>
      </w:pPr>
      <w:r w:rsidRPr="006954B4">
        <w:rPr>
          <w:rFonts w:ascii="Times New Roman" w:hAnsi="Times New Roman"/>
          <w:sz w:val="24"/>
          <w:szCs w:val="24"/>
        </w:rPr>
        <w:t>Nominee’s signature of consent.    …………………………………………………</w:t>
      </w:r>
    </w:p>
    <w:p w:rsidR="00612D82" w:rsidRPr="006954B4" w:rsidRDefault="00612D82" w:rsidP="00612D82">
      <w:pPr>
        <w:jc w:val="center"/>
        <w:rPr>
          <w:rFonts w:ascii="Times New Roman" w:hAnsi="Times New Roman"/>
          <w:sz w:val="24"/>
          <w:szCs w:val="24"/>
        </w:rPr>
      </w:pPr>
      <w:r w:rsidRPr="006954B4">
        <w:rPr>
          <w:rFonts w:ascii="Times New Roman" w:hAnsi="Times New Roman"/>
          <w:i/>
          <w:sz w:val="24"/>
          <w:szCs w:val="24"/>
        </w:rPr>
        <w:t xml:space="preserve">Further copies of this form are available from the </w:t>
      </w:r>
      <w:r w:rsidR="00A22BAF">
        <w:rPr>
          <w:rFonts w:ascii="Times New Roman" w:hAnsi="Times New Roman"/>
          <w:i/>
          <w:sz w:val="24"/>
          <w:szCs w:val="24"/>
        </w:rPr>
        <w:t>Chairman, John Grundy</w:t>
      </w:r>
      <w:bookmarkStart w:id="0" w:name="_GoBack"/>
      <w:bookmarkEnd w:id="0"/>
      <w:r w:rsidRPr="006954B4">
        <w:rPr>
          <w:rFonts w:ascii="Times New Roman" w:hAnsi="Times New Roman"/>
          <w:i/>
          <w:sz w:val="24"/>
          <w:szCs w:val="24"/>
        </w:rPr>
        <w:t>.</w:t>
      </w:r>
      <w:r w:rsidRPr="006954B4">
        <w:rPr>
          <w:rFonts w:ascii="Times New Roman" w:hAnsi="Times New Roman"/>
          <w:sz w:val="24"/>
          <w:szCs w:val="24"/>
        </w:rPr>
        <w:t xml:space="preserve"> </w:t>
      </w:r>
    </w:p>
    <w:sectPr w:rsidR="00612D82" w:rsidRPr="006954B4" w:rsidSect="003B06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15C"/>
    <w:multiLevelType w:val="hybridMultilevel"/>
    <w:tmpl w:val="AD762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76FC"/>
    <w:multiLevelType w:val="hybridMultilevel"/>
    <w:tmpl w:val="7ED679C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67B"/>
    <w:rsid w:val="0002690D"/>
    <w:rsid w:val="00031375"/>
    <w:rsid w:val="00042CA4"/>
    <w:rsid w:val="00054733"/>
    <w:rsid w:val="000B49CE"/>
    <w:rsid w:val="000C0F63"/>
    <w:rsid w:val="000E4F48"/>
    <w:rsid w:val="000F087B"/>
    <w:rsid w:val="00103B9B"/>
    <w:rsid w:val="00106BC4"/>
    <w:rsid w:val="001103EA"/>
    <w:rsid w:val="001154A0"/>
    <w:rsid w:val="001308E0"/>
    <w:rsid w:val="0017159B"/>
    <w:rsid w:val="001871EF"/>
    <w:rsid w:val="001A13D2"/>
    <w:rsid w:val="001C2296"/>
    <w:rsid w:val="0028285C"/>
    <w:rsid w:val="00284ABD"/>
    <w:rsid w:val="00290922"/>
    <w:rsid w:val="002C155D"/>
    <w:rsid w:val="002C30F7"/>
    <w:rsid w:val="002F7EC9"/>
    <w:rsid w:val="00322575"/>
    <w:rsid w:val="00342CA7"/>
    <w:rsid w:val="00367E62"/>
    <w:rsid w:val="003B06E0"/>
    <w:rsid w:val="003B2CC4"/>
    <w:rsid w:val="003C41E1"/>
    <w:rsid w:val="00420E90"/>
    <w:rsid w:val="00437EAC"/>
    <w:rsid w:val="00452AD4"/>
    <w:rsid w:val="00475871"/>
    <w:rsid w:val="004B2AB7"/>
    <w:rsid w:val="004D13D7"/>
    <w:rsid w:val="00515D84"/>
    <w:rsid w:val="00520F16"/>
    <w:rsid w:val="00543D64"/>
    <w:rsid w:val="00547E47"/>
    <w:rsid w:val="005931C6"/>
    <w:rsid w:val="00595A4F"/>
    <w:rsid w:val="005B267B"/>
    <w:rsid w:val="00612D82"/>
    <w:rsid w:val="00646FF9"/>
    <w:rsid w:val="00667437"/>
    <w:rsid w:val="00683C7F"/>
    <w:rsid w:val="006933A7"/>
    <w:rsid w:val="006954B4"/>
    <w:rsid w:val="006D1BC8"/>
    <w:rsid w:val="006E6FE6"/>
    <w:rsid w:val="00704FFC"/>
    <w:rsid w:val="00717AB2"/>
    <w:rsid w:val="007F61B1"/>
    <w:rsid w:val="008034B7"/>
    <w:rsid w:val="008519EB"/>
    <w:rsid w:val="00896BA5"/>
    <w:rsid w:val="008F701C"/>
    <w:rsid w:val="00907F66"/>
    <w:rsid w:val="00926749"/>
    <w:rsid w:val="009454EB"/>
    <w:rsid w:val="009526C1"/>
    <w:rsid w:val="00991A2F"/>
    <w:rsid w:val="00A0504B"/>
    <w:rsid w:val="00A1670B"/>
    <w:rsid w:val="00A22BAF"/>
    <w:rsid w:val="00AA68A9"/>
    <w:rsid w:val="00AC431C"/>
    <w:rsid w:val="00AF45D1"/>
    <w:rsid w:val="00B1561C"/>
    <w:rsid w:val="00B757D4"/>
    <w:rsid w:val="00B83E63"/>
    <w:rsid w:val="00C63AC7"/>
    <w:rsid w:val="00C82844"/>
    <w:rsid w:val="00C864FC"/>
    <w:rsid w:val="00C9083B"/>
    <w:rsid w:val="00C93168"/>
    <w:rsid w:val="00CA798A"/>
    <w:rsid w:val="00D36B84"/>
    <w:rsid w:val="00D3790B"/>
    <w:rsid w:val="00D77990"/>
    <w:rsid w:val="00D91828"/>
    <w:rsid w:val="00DA03E3"/>
    <w:rsid w:val="00DC018D"/>
    <w:rsid w:val="00DC20B8"/>
    <w:rsid w:val="00DD33E6"/>
    <w:rsid w:val="00DE3658"/>
    <w:rsid w:val="00DF3C5C"/>
    <w:rsid w:val="00E12261"/>
    <w:rsid w:val="00E17419"/>
    <w:rsid w:val="00E56470"/>
    <w:rsid w:val="00EC1785"/>
    <w:rsid w:val="00EF7B68"/>
    <w:rsid w:val="00F178AF"/>
    <w:rsid w:val="00F43D25"/>
    <w:rsid w:val="00F849B9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3F30"/>
  <w15:chartTrackingRefBased/>
  <w15:docId w15:val="{AEB13D55-7929-4D10-BD0E-00F5492C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67B"/>
    <w:pPr>
      <w:ind w:left="720"/>
      <w:contextualSpacing/>
    </w:pPr>
  </w:style>
  <w:style w:type="character" w:styleId="Hyperlink">
    <w:name w:val="Hyperlink"/>
    <w:uiPriority w:val="99"/>
    <w:unhideWhenUsed/>
    <w:rsid w:val="003C41E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22B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grundy1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Links>
    <vt:vector size="6" baseType="variant"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mailto:secopcsg@btinternet.com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John Grundy</cp:lastModifiedBy>
  <cp:revision>3</cp:revision>
  <cp:lastPrinted>2017-01-21T17:37:00Z</cp:lastPrinted>
  <dcterms:created xsi:type="dcterms:W3CDTF">2017-12-30T15:24:00Z</dcterms:created>
  <dcterms:modified xsi:type="dcterms:W3CDTF">2017-12-30T15:31:00Z</dcterms:modified>
</cp:coreProperties>
</file>